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B4FD" w14:textId="3EAF3FB5" w:rsidR="00816F8E" w:rsidRPr="00DF447F" w:rsidRDefault="00816F8E" w:rsidP="00816F8E">
      <w:pPr>
        <w:tabs>
          <w:tab w:val="center" w:pos="3629"/>
          <w:tab w:val="center" w:pos="4349"/>
          <w:tab w:val="center" w:pos="5070"/>
          <w:tab w:val="center" w:pos="5790"/>
          <w:tab w:val="center" w:pos="6510"/>
          <w:tab w:val="center" w:pos="7614"/>
        </w:tabs>
        <w:spacing w:after="120"/>
        <w:ind w:left="-15"/>
        <w:rPr>
          <w:rFonts w:ascii="Poppins" w:hAnsi="Poppins" w:cs="Poppins"/>
        </w:rPr>
      </w:pPr>
      <w:r w:rsidRPr="00DF447F">
        <w:rPr>
          <w:rFonts w:ascii="Poppins" w:hAnsi="Poppins" w:cs="Poppins"/>
          <w:b/>
          <w:sz w:val="30"/>
        </w:rPr>
        <w:t xml:space="preserve">AVUSTUSHAKEMUS </w:t>
      </w:r>
      <w:r w:rsidRPr="00DF447F">
        <w:rPr>
          <w:rFonts w:ascii="Poppins" w:hAnsi="Poppins" w:cs="Poppins"/>
          <w:b/>
          <w:sz w:val="30"/>
        </w:rPr>
        <w:tab/>
        <w:t xml:space="preserve"> </w:t>
      </w:r>
      <w:r w:rsidRPr="00DF447F">
        <w:rPr>
          <w:rFonts w:ascii="Poppins" w:hAnsi="Poppins" w:cs="Poppins"/>
          <w:b/>
          <w:sz w:val="30"/>
        </w:rPr>
        <w:tab/>
        <w:t xml:space="preserve"> </w:t>
      </w:r>
      <w:r w:rsidRPr="00DF447F">
        <w:rPr>
          <w:rFonts w:ascii="Poppins" w:hAnsi="Poppins" w:cs="Poppins"/>
          <w:b/>
          <w:sz w:val="30"/>
        </w:rPr>
        <w:tab/>
        <w:t xml:space="preserve"> </w:t>
      </w:r>
      <w:r w:rsidRPr="00DF447F">
        <w:rPr>
          <w:rFonts w:ascii="Poppins" w:hAnsi="Poppins" w:cs="Poppins"/>
          <w:b/>
          <w:sz w:val="30"/>
        </w:rPr>
        <w:tab/>
        <w:t xml:space="preserve"> </w:t>
      </w:r>
      <w:r w:rsidRPr="00DF447F">
        <w:rPr>
          <w:rFonts w:ascii="Poppins" w:hAnsi="Poppins" w:cs="Poppins"/>
          <w:b/>
          <w:sz w:val="30"/>
        </w:rPr>
        <w:tab/>
        <w:t xml:space="preserve"> </w:t>
      </w:r>
      <w:r w:rsidRPr="00DF447F">
        <w:rPr>
          <w:rFonts w:ascii="Poppins" w:hAnsi="Poppins" w:cs="Poppins"/>
          <w:b/>
          <w:sz w:val="30"/>
        </w:rPr>
        <w:tab/>
        <w:t>202</w:t>
      </w:r>
      <w:r w:rsidRPr="00DF447F">
        <w:rPr>
          <w:rFonts w:ascii="Poppins" w:hAnsi="Poppins" w:cs="Poppins"/>
          <w:b/>
          <w:sz w:val="30"/>
        </w:rPr>
        <w:t>4</w:t>
      </w:r>
      <w:r w:rsidRPr="00DF447F">
        <w:rPr>
          <w:rFonts w:ascii="Poppins" w:hAnsi="Poppins" w:cs="Poppins"/>
          <w:b/>
          <w:sz w:val="30"/>
        </w:rPr>
        <w:t xml:space="preserve"> </w:t>
      </w:r>
    </w:p>
    <w:p w14:paraId="7F3BA217" w14:textId="77777777" w:rsidR="00816F8E" w:rsidRPr="00DF447F" w:rsidRDefault="00816F8E" w:rsidP="00816F8E">
      <w:pPr>
        <w:spacing w:after="8"/>
        <w:ind w:left="-5" w:hanging="10"/>
        <w:rPr>
          <w:rFonts w:ascii="Poppins" w:hAnsi="Poppins" w:cs="Poppins"/>
          <w:b/>
          <w:sz w:val="30"/>
        </w:rPr>
      </w:pPr>
      <w:r w:rsidRPr="00DF447F">
        <w:rPr>
          <w:rFonts w:ascii="Poppins" w:hAnsi="Poppins" w:cs="Poppins"/>
          <w:b/>
          <w:sz w:val="30"/>
        </w:rPr>
        <w:t xml:space="preserve">Liikunta-, nuoriso- ja kulttuuritoimintaan </w:t>
      </w:r>
    </w:p>
    <w:p w14:paraId="290F9752" w14:textId="77777777" w:rsidR="00816F8E" w:rsidRDefault="00816F8E" w:rsidP="00816F8E">
      <w:pPr>
        <w:spacing w:after="8"/>
        <w:ind w:left="-5" w:hanging="10"/>
        <w:rPr>
          <w:b/>
          <w:sz w:val="30"/>
        </w:rPr>
      </w:pPr>
    </w:p>
    <w:p w14:paraId="60FF8F9D" w14:textId="4EB70C07" w:rsidR="00816F8E" w:rsidRPr="00DF447F" w:rsidRDefault="00816F8E" w:rsidP="00816F8E">
      <w:pPr>
        <w:spacing w:after="8"/>
        <w:ind w:left="-5" w:hanging="10"/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>H</w:t>
      </w:r>
      <w:r w:rsidR="00DF447F">
        <w:rPr>
          <w:rFonts w:ascii="Poppins" w:hAnsi="Poppins" w:cs="Poppins"/>
          <w:b/>
          <w:bCs/>
          <w:sz w:val="24"/>
          <w:szCs w:val="24"/>
        </w:rPr>
        <w:t>akijayhteisö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50"/>
      </w:tblGrid>
      <w:tr w:rsidR="00816F8E" w:rsidRPr="00DF447F" w14:paraId="638F0DAB" w14:textId="77777777" w:rsidTr="00C1600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1C7" w14:textId="3C0B27AE" w:rsidR="00816F8E" w:rsidRPr="00DF447F" w:rsidRDefault="00816F8E" w:rsidP="00C1600D">
            <w:pPr>
              <w:ind w:right="5767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Yhdistyksen /hakijan nimi       </w:t>
            </w:r>
          </w:p>
        </w:tc>
      </w:tr>
      <w:tr w:rsidR="00816F8E" w:rsidRPr="00DF447F" w14:paraId="2906194D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32D0" w14:textId="77777777" w:rsidR="00816F8E" w:rsidRPr="00DF447F" w:rsidRDefault="00816F8E" w:rsidP="00C1600D">
            <w:pPr>
              <w:ind w:right="7486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Y-tunnus       </w:t>
            </w:r>
          </w:p>
        </w:tc>
      </w:tr>
      <w:tr w:rsidR="00816F8E" w:rsidRPr="00DF447F" w14:paraId="6A63E100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5A3E" w14:textId="77777777" w:rsidR="00816F8E" w:rsidRPr="00DF447F" w:rsidRDefault="00816F8E" w:rsidP="00C1600D">
            <w:pPr>
              <w:ind w:right="7335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Postiosoite       </w:t>
            </w:r>
          </w:p>
        </w:tc>
      </w:tr>
      <w:tr w:rsidR="00816F8E" w:rsidRPr="00DF447F" w14:paraId="7EEC415D" w14:textId="77777777" w:rsidTr="00C1600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AD18" w14:textId="77777777" w:rsidR="00816F8E" w:rsidRPr="00DF447F" w:rsidRDefault="00816F8E" w:rsidP="00C1600D">
            <w:pPr>
              <w:ind w:right="6879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Puhelinnumero       </w:t>
            </w:r>
          </w:p>
        </w:tc>
      </w:tr>
      <w:tr w:rsidR="00816F8E" w:rsidRPr="00DF447F" w14:paraId="066D322D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9036" w14:textId="77777777" w:rsidR="00816F8E" w:rsidRPr="00DF447F" w:rsidRDefault="00816F8E" w:rsidP="00C1600D">
            <w:pPr>
              <w:ind w:right="6677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Sähköpostiosoite       </w:t>
            </w:r>
          </w:p>
        </w:tc>
      </w:tr>
      <w:tr w:rsidR="00816F8E" w:rsidRPr="00DF447F" w14:paraId="4A1EF10B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918F" w14:textId="77777777" w:rsidR="00816F8E" w:rsidRPr="00DF447F" w:rsidRDefault="00816F8E" w:rsidP="00C1600D">
            <w:pPr>
              <w:ind w:right="6411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Pankki ja tilinumero       </w:t>
            </w:r>
          </w:p>
        </w:tc>
      </w:tr>
      <w:tr w:rsidR="00816F8E" w:rsidRPr="00DF447F" w14:paraId="6DD132F1" w14:textId="77777777" w:rsidTr="00C1600D">
        <w:trPr>
          <w:trHeight w:val="699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186" w14:textId="77777777" w:rsidR="00816F8E" w:rsidRPr="00DF447F" w:rsidRDefault="00816F8E" w:rsidP="00C1600D">
            <w:pPr>
              <w:ind w:right="5128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Yhdistyksen /hakijan kotipaikka       </w:t>
            </w:r>
          </w:p>
        </w:tc>
      </w:tr>
      <w:tr w:rsidR="00816F8E" w:rsidRPr="00DF447F" w14:paraId="3AED5D50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2969" w14:textId="77777777" w:rsidR="00816F8E" w:rsidRPr="00DF447F" w:rsidRDefault="00816F8E" w:rsidP="00C1600D">
            <w:pPr>
              <w:ind w:right="6295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Rekisteröitymisvuosi       </w:t>
            </w:r>
          </w:p>
        </w:tc>
      </w:tr>
    </w:tbl>
    <w:p w14:paraId="3CBF0C7C" w14:textId="77777777" w:rsidR="00816F8E" w:rsidRPr="00DF447F" w:rsidRDefault="00816F8E" w:rsidP="00816F8E">
      <w:pPr>
        <w:rPr>
          <w:rFonts w:ascii="Poppins" w:hAnsi="Poppins" w:cs="Poppins"/>
          <w:b/>
          <w:bCs/>
          <w:sz w:val="24"/>
          <w:szCs w:val="24"/>
        </w:rPr>
      </w:pPr>
    </w:p>
    <w:p w14:paraId="3F219A6F" w14:textId="18BA4393" w:rsidR="00816F8E" w:rsidRPr="00DF447F" w:rsidRDefault="00816F8E" w:rsidP="00816F8E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 xml:space="preserve">Yhdistyksen jäsenet ja toimintaan osallistujat (arvio, jos ei tiedossa) </w:t>
      </w:r>
    </w:p>
    <w:tbl>
      <w:tblPr>
        <w:tblStyle w:val="TableGrid"/>
        <w:tblW w:w="8733" w:type="dxa"/>
        <w:tblInd w:w="34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2"/>
        <w:gridCol w:w="1791"/>
      </w:tblGrid>
      <w:tr w:rsidR="00816F8E" w:rsidRPr="00DF447F" w14:paraId="0563F450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5C0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Yhdistyksen jäsenmäärä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23B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361F8A88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15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Jäsenistä alle 18-vuotiaita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8DB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79FA41E9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44F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Jäsenistä 18—64-vuotiaita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576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26DA3ECA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83E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Jäsenistä 65-vuotta täyttäneitä ja sitä vanhempia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0883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0503E99A" w14:textId="77777777" w:rsidTr="00C1600D">
        <w:trPr>
          <w:trHeight w:val="3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3E0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Vapaaehtoistoimijoiden 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8FB5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1D731277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5A1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Palkattujen työntekijöiden ja ohjaajien määrä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FC9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55E2033C" w14:textId="77777777" w:rsidTr="00C1600D">
        <w:trPr>
          <w:trHeight w:val="356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0F1C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Toimintaan osallistuvien määrä (muut kuin jäsenet)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81A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</w:tbl>
    <w:p w14:paraId="5AA2F77A" w14:textId="05CFC6E9" w:rsidR="00801AF7" w:rsidRPr="00DF447F" w:rsidRDefault="00801AF7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</w:p>
    <w:p w14:paraId="0F0E8C46" w14:textId="77777777" w:rsidR="00801AF7" w:rsidRPr="00DF447F" w:rsidRDefault="00801AF7">
      <w:pPr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br w:type="page"/>
      </w:r>
    </w:p>
    <w:p w14:paraId="115505E4" w14:textId="77777777" w:rsidR="00816F8E" w:rsidRPr="00DF447F" w:rsidRDefault="00816F8E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</w:p>
    <w:p w14:paraId="31B592AD" w14:textId="3867C0F9" w:rsidR="00816F8E" w:rsidRPr="00DF447F" w:rsidRDefault="00816F8E" w:rsidP="00816F8E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>T</w:t>
      </w:r>
      <w:r w:rsidR="00DF447F">
        <w:rPr>
          <w:rFonts w:ascii="Poppins" w:hAnsi="Poppins" w:cs="Poppins"/>
          <w:b/>
          <w:bCs/>
          <w:sz w:val="24"/>
          <w:szCs w:val="24"/>
        </w:rPr>
        <w:t>oiminta</w:t>
      </w:r>
      <w:r w:rsidR="00801AF7" w:rsidRPr="00DF447F">
        <w:rPr>
          <w:rFonts w:ascii="Poppins" w:hAnsi="Poppins" w:cs="Poppins"/>
          <w:b/>
          <w:bCs/>
          <w:sz w:val="24"/>
          <w:szCs w:val="24"/>
        </w:rPr>
        <w:tab/>
      </w:r>
      <w:r w:rsidR="00DF447F">
        <w:rPr>
          <w:rFonts w:ascii="Poppins" w:hAnsi="Poppins" w:cs="Poppins"/>
          <w:b/>
          <w:bCs/>
          <w:sz w:val="24"/>
          <w:szCs w:val="24"/>
        </w:rPr>
        <w:t xml:space="preserve">               </w:t>
      </w:r>
      <w:proofErr w:type="gramStart"/>
      <w:r w:rsidR="00DF447F">
        <w:rPr>
          <w:rFonts w:ascii="Poppins" w:hAnsi="Poppins" w:cs="Poppins"/>
          <w:b/>
          <w:bCs/>
          <w:sz w:val="24"/>
          <w:szCs w:val="24"/>
        </w:rPr>
        <w:t xml:space="preserve">   </w:t>
      </w:r>
      <w:r w:rsidRPr="00DF447F">
        <w:rPr>
          <w:rFonts w:ascii="Poppins" w:hAnsi="Poppins" w:cs="Poppins"/>
          <w:b/>
          <w:bCs/>
          <w:sz w:val="24"/>
          <w:szCs w:val="24"/>
        </w:rPr>
        <w:t>(</w:t>
      </w:r>
      <w:proofErr w:type="gramEnd"/>
      <w:r w:rsidRPr="00DF447F">
        <w:rPr>
          <w:rFonts w:ascii="Poppins" w:hAnsi="Poppins" w:cs="Poppins"/>
          <w:b/>
          <w:bCs/>
          <w:sz w:val="24"/>
          <w:szCs w:val="24"/>
        </w:rPr>
        <w:t>laita rasti, mikäli tämä toteutuu järjestössänne</w:t>
      </w:r>
      <w:r w:rsidR="00801AF7" w:rsidRPr="00DF447F">
        <w:rPr>
          <w:rFonts w:ascii="Poppins" w:hAnsi="Poppins" w:cs="Poppins"/>
          <w:b/>
          <w:bCs/>
          <w:sz w:val="24"/>
          <w:szCs w:val="24"/>
        </w:rPr>
        <w:t xml:space="preserve">  X</w:t>
      </w:r>
      <w:r w:rsidRPr="00DF447F">
        <w:rPr>
          <w:rFonts w:ascii="Poppins" w:hAnsi="Poppins" w:cs="Poppins"/>
          <w:b/>
          <w:bCs/>
          <w:sz w:val="24"/>
          <w:szCs w:val="24"/>
        </w:rPr>
        <w:t>)</w:t>
      </w:r>
      <w:r w:rsidRPr="00DF447F">
        <w:rPr>
          <w:rFonts w:ascii="Poppins" w:hAnsi="Poppins" w:cs="Poppins"/>
          <w:b/>
          <w:bCs/>
          <w:sz w:val="24"/>
          <w:szCs w:val="24"/>
        </w:rPr>
        <w:tab/>
      </w:r>
    </w:p>
    <w:tbl>
      <w:tblPr>
        <w:tblStyle w:val="TableGrid"/>
        <w:tblW w:w="8733" w:type="dxa"/>
        <w:tblInd w:w="34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2"/>
        <w:gridCol w:w="1791"/>
      </w:tblGrid>
      <w:tr w:rsidR="00816F8E" w:rsidRPr="00DF447F" w14:paraId="76A162B6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B72" w14:textId="448B2E2E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on ympärivuotista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AAA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2535DC3C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E0D9" w14:textId="158FBD87" w:rsidR="00816F8E" w:rsidRPr="00DF447F" w:rsidRDefault="00801AF7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on säännöllistä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9AB4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5A755C00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268" w14:textId="1D2F2ECB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on monipuolista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3A2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13DCAA6E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725" w14:textId="67EF51B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Toiminnassa huomioidaan kestävä kehitys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1CE8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16F8E" w:rsidRPr="00DF447F" w14:paraId="4FD9E06F" w14:textId="77777777" w:rsidTr="00C1600D">
        <w:trPr>
          <w:trHeight w:val="353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EFA4" w14:textId="5D53A7F7" w:rsidR="00816F8E" w:rsidRPr="00DF447F" w:rsidRDefault="00801AF7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tukee päihteettömyyden edistämistä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A7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801AF7" w:rsidRPr="00DF447F" w14:paraId="576D7403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EDEB" w14:textId="28AEC2EC" w:rsidR="00801AF7" w:rsidRPr="00DF447F" w:rsidRDefault="00801AF7" w:rsidP="00801AF7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on suunnattu eri kohderyhmille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4A49" w14:textId="77777777" w:rsidR="00801AF7" w:rsidRPr="00DF447F" w:rsidRDefault="00801AF7" w:rsidP="00801AF7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 </w:t>
            </w:r>
          </w:p>
        </w:tc>
      </w:tr>
      <w:tr w:rsidR="00362998" w:rsidRPr="00DF447F" w14:paraId="7A797770" w14:textId="77777777" w:rsidTr="00C1600D">
        <w:trPr>
          <w:trHeight w:val="35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F6B5" w14:textId="7F83A515" w:rsidR="00362998" w:rsidRPr="00DF447F" w:rsidRDefault="00362998" w:rsidP="00801AF7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 on avointa kaikille kuntalaisille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AA9" w14:textId="77777777" w:rsidR="00362998" w:rsidRPr="00DF447F" w:rsidRDefault="00362998" w:rsidP="00801AF7">
            <w:pPr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14:paraId="2A6E6E92" w14:textId="77777777" w:rsidR="00816F8E" w:rsidRPr="00DF447F" w:rsidRDefault="00816F8E" w:rsidP="00816F8E">
      <w:pPr>
        <w:pStyle w:val="Otsikko1"/>
        <w:ind w:left="24"/>
        <w:rPr>
          <w:rFonts w:ascii="Poppins" w:hAnsi="Poppins" w:cs="Poppins"/>
          <w:sz w:val="24"/>
          <w:szCs w:val="24"/>
        </w:rPr>
      </w:pPr>
    </w:p>
    <w:p w14:paraId="38FCE5A1" w14:textId="5A56BC84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>T</w:t>
      </w:r>
      <w:r w:rsidR="00DF447F">
        <w:rPr>
          <w:rFonts w:ascii="Poppins" w:hAnsi="Poppins" w:cs="Poppins"/>
          <w:b/>
          <w:bCs/>
          <w:sz w:val="24"/>
          <w:szCs w:val="24"/>
        </w:rPr>
        <w:t>oimihenkilöt</w:t>
      </w:r>
    </w:p>
    <w:tbl>
      <w:tblPr>
        <w:tblStyle w:val="TableGrid"/>
        <w:tblW w:w="8950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50"/>
      </w:tblGrid>
      <w:tr w:rsidR="00816F8E" w:rsidRPr="00DF447F" w14:paraId="3F5134B6" w14:textId="77777777" w:rsidTr="00BC616A">
        <w:trPr>
          <w:trHeight w:val="701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0F4" w14:textId="77777777" w:rsidR="00816F8E" w:rsidRPr="00DF447F" w:rsidRDefault="00816F8E" w:rsidP="00C1600D">
            <w:pPr>
              <w:ind w:right="4524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Puheenjohtaja /toiminnasta vastaava       </w:t>
            </w:r>
          </w:p>
        </w:tc>
      </w:tr>
      <w:tr w:rsidR="00816F8E" w:rsidRPr="00DF447F" w14:paraId="625F6CDD" w14:textId="77777777" w:rsidTr="00BC616A">
        <w:trPr>
          <w:trHeight w:val="698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FC51" w14:textId="77777777" w:rsidR="00816F8E" w:rsidRPr="00DF447F" w:rsidRDefault="00816F8E" w:rsidP="00C1600D">
            <w:pPr>
              <w:ind w:right="7335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Postiosoite       </w:t>
            </w:r>
          </w:p>
        </w:tc>
      </w:tr>
      <w:tr w:rsidR="00816F8E" w:rsidRPr="00DF447F" w14:paraId="16ABC2B5" w14:textId="77777777" w:rsidTr="00BC616A">
        <w:trPr>
          <w:trHeight w:val="701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5865" w14:textId="77777777" w:rsidR="00816F8E" w:rsidRPr="00DF447F" w:rsidRDefault="00816F8E" w:rsidP="00C1600D">
            <w:pPr>
              <w:ind w:right="6879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Puhelinnumero       </w:t>
            </w:r>
          </w:p>
        </w:tc>
      </w:tr>
      <w:tr w:rsidR="00816F8E" w:rsidRPr="00DF447F" w14:paraId="3AEEF95E" w14:textId="77777777" w:rsidTr="00BC616A">
        <w:trPr>
          <w:trHeight w:val="356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A6A" w14:textId="77777777" w:rsidR="00816F8E" w:rsidRDefault="00816F8E" w:rsidP="00C1600D">
            <w:pPr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Sähköpostiosoite </w:t>
            </w:r>
          </w:p>
          <w:p w14:paraId="56594D15" w14:textId="77777777" w:rsidR="00BC616A" w:rsidRPr="00DF447F" w:rsidRDefault="00BC616A" w:rsidP="00C1600D">
            <w:pPr>
              <w:rPr>
                <w:rFonts w:ascii="Poppins" w:hAnsi="Poppins" w:cs="Poppins"/>
                <w:bCs/>
                <w:sz w:val="24"/>
                <w:szCs w:val="24"/>
              </w:rPr>
            </w:pPr>
          </w:p>
        </w:tc>
      </w:tr>
      <w:tr w:rsidR="00816F8E" w:rsidRPr="00DF447F" w14:paraId="17B488BD" w14:textId="77777777" w:rsidTr="00BC616A">
        <w:trPr>
          <w:trHeight w:val="698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9874" w14:textId="77777777" w:rsidR="00816F8E" w:rsidRPr="00DF447F" w:rsidRDefault="00816F8E" w:rsidP="00C1600D">
            <w:pPr>
              <w:spacing w:after="81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Sihteeri </w:t>
            </w:r>
          </w:p>
          <w:p w14:paraId="3DF2690A" w14:textId="77777777" w:rsidR="00816F8E" w:rsidRPr="00DF447F" w:rsidRDefault="00816F8E" w:rsidP="00C1600D">
            <w:pPr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      </w:t>
            </w:r>
          </w:p>
        </w:tc>
      </w:tr>
      <w:tr w:rsidR="00816F8E" w:rsidRPr="00DF447F" w14:paraId="70E0D9E5" w14:textId="77777777" w:rsidTr="00BC616A">
        <w:trPr>
          <w:trHeight w:val="701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87EA" w14:textId="77777777" w:rsidR="00816F8E" w:rsidRPr="00DF447F" w:rsidRDefault="00816F8E" w:rsidP="00C1600D">
            <w:pPr>
              <w:ind w:right="7335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Postiosoite       </w:t>
            </w:r>
          </w:p>
        </w:tc>
      </w:tr>
      <w:tr w:rsidR="00816F8E" w:rsidRPr="00DF447F" w14:paraId="0945801D" w14:textId="77777777" w:rsidTr="00BC616A">
        <w:trPr>
          <w:trHeight w:val="701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27BD" w14:textId="77777777" w:rsidR="00816F8E" w:rsidRPr="00DF447F" w:rsidRDefault="00816F8E" w:rsidP="00C1600D">
            <w:pPr>
              <w:ind w:right="6879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Puhelinnumero       </w:t>
            </w:r>
          </w:p>
        </w:tc>
      </w:tr>
      <w:tr w:rsidR="00816F8E" w:rsidRPr="00DF447F" w14:paraId="1076D0FD" w14:textId="77777777" w:rsidTr="00BC616A">
        <w:trPr>
          <w:trHeight w:val="699"/>
        </w:trPr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9527" w14:textId="77777777" w:rsidR="00816F8E" w:rsidRPr="00DF447F" w:rsidRDefault="00816F8E" w:rsidP="00C1600D">
            <w:pPr>
              <w:ind w:right="6677"/>
              <w:rPr>
                <w:rFonts w:ascii="Poppins" w:hAnsi="Poppins" w:cs="Poppins"/>
                <w:bCs/>
                <w:sz w:val="24"/>
                <w:szCs w:val="24"/>
              </w:rPr>
            </w:pPr>
            <w:r w:rsidRPr="00DF447F">
              <w:rPr>
                <w:rFonts w:ascii="Poppins" w:hAnsi="Poppins" w:cs="Poppins"/>
                <w:bCs/>
                <w:sz w:val="24"/>
                <w:szCs w:val="24"/>
              </w:rPr>
              <w:t xml:space="preserve">Sähköpostiosoite       </w:t>
            </w:r>
          </w:p>
        </w:tc>
      </w:tr>
    </w:tbl>
    <w:p w14:paraId="393C28E4" w14:textId="77777777" w:rsidR="00816F8E" w:rsidRPr="00DF447F" w:rsidRDefault="00816F8E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63C6C7F2" w14:textId="77777777" w:rsidR="00DF447F" w:rsidRDefault="00DF447F" w:rsidP="00801AF7">
      <w:pPr>
        <w:rPr>
          <w:rFonts w:ascii="Poppins" w:hAnsi="Poppins" w:cs="Poppins"/>
          <w:sz w:val="24"/>
          <w:szCs w:val="24"/>
        </w:rPr>
      </w:pPr>
    </w:p>
    <w:p w14:paraId="53F98865" w14:textId="5F553B0A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lastRenderedPageBreak/>
        <w:t xml:space="preserve">Tiivis kuvaus yhdistyksen/hakijan toiminnasta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0FB8FF46" w14:textId="77777777" w:rsidTr="00C1600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752B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  <w:p w14:paraId="3E85AA5E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  <w:p w14:paraId="28E5B762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</w:tbl>
    <w:p w14:paraId="4725DDA5" w14:textId="77777777" w:rsidR="00816F8E" w:rsidRPr="00DF447F" w:rsidRDefault="00816F8E" w:rsidP="00816F8E">
      <w:pPr>
        <w:spacing w:after="37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12B4EC25" w14:textId="01404C83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 xml:space="preserve">Haettava avustus (kirjaa vain haettava summa)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2"/>
        <w:gridCol w:w="2080"/>
        <w:gridCol w:w="2184"/>
        <w:gridCol w:w="2317"/>
      </w:tblGrid>
      <w:tr w:rsidR="00816F8E" w:rsidRPr="00DF447F" w14:paraId="52C5ADED" w14:textId="77777777" w:rsidTr="00C1600D">
        <w:trPr>
          <w:trHeight w:val="35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FBD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597D" w14:textId="77777777" w:rsidR="00816F8E" w:rsidRPr="00DF447F" w:rsidRDefault="00816F8E" w:rsidP="00C1600D">
            <w:pPr>
              <w:ind w:left="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Liikunta-avustus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512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Nuorisoavustus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7CB3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Kulttuuriavustus </w:t>
            </w:r>
          </w:p>
        </w:tc>
      </w:tr>
      <w:tr w:rsidR="00816F8E" w:rsidRPr="00DF447F" w14:paraId="6CBCFA2F" w14:textId="77777777" w:rsidTr="00C1600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135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Vuosiavustus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3525" w14:textId="77777777" w:rsidR="00816F8E" w:rsidRPr="00DF447F" w:rsidRDefault="00816F8E" w:rsidP="00C1600D">
            <w:pPr>
              <w:ind w:left="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8A55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BA1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</w:tr>
      <w:tr w:rsidR="00816F8E" w:rsidRPr="00DF447F" w14:paraId="1C0A6533" w14:textId="77777777" w:rsidTr="00C1600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DF60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Kohdeavustus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3AEB" w14:textId="77777777" w:rsidR="00816F8E" w:rsidRPr="00DF447F" w:rsidRDefault="00816F8E" w:rsidP="00C1600D">
            <w:pPr>
              <w:ind w:left="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296F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58D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</w:tr>
      <w:tr w:rsidR="00816F8E" w:rsidRPr="00DF447F" w14:paraId="7D1ECB73" w14:textId="77777777" w:rsidTr="00C1600D">
        <w:trPr>
          <w:trHeight w:val="35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1C7C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Tila-avustus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B6A" w14:textId="77777777" w:rsidR="00816F8E" w:rsidRPr="00DF447F" w:rsidRDefault="00816F8E" w:rsidP="00C1600D">
            <w:pPr>
              <w:ind w:left="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3B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A556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</w:tc>
      </w:tr>
    </w:tbl>
    <w:p w14:paraId="216FFA9B" w14:textId="77777777" w:rsidR="00816F8E" w:rsidRPr="00DF447F" w:rsidRDefault="00816F8E" w:rsidP="00816F8E">
      <w:pPr>
        <w:spacing w:after="83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5FEDE1A6" w14:textId="77777777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 xml:space="preserve">Muilta rahoittajilta haetut/saadut avustukset (rahoittajan nimi ja haettu/saatu summa)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03340396" w14:textId="77777777" w:rsidTr="00C1600D">
        <w:trPr>
          <w:trHeight w:val="104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993C" w14:textId="77777777" w:rsidR="00816F8E" w:rsidRPr="00DF447F" w:rsidRDefault="00816F8E" w:rsidP="00C1600D">
            <w:pPr>
              <w:spacing w:after="8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  <w:p w14:paraId="66617D45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  <w:p w14:paraId="450F9E2D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</w:tbl>
    <w:p w14:paraId="7D7A3FCB" w14:textId="77777777" w:rsidR="00816F8E" w:rsidRPr="00DF447F" w:rsidRDefault="00816F8E" w:rsidP="00816F8E">
      <w:pPr>
        <w:spacing w:after="83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55EE58B1" w14:textId="77777777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 xml:space="preserve">Avustuksen käyttötarkoitus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1BB8144E" w14:textId="77777777" w:rsidTr="00C1600D">
        <w:trPr>
          <w:trHeight w:val="1044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824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  <w:p w14:paraId="67BB2EBF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  <w:p w14:paraId="12FD5524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</w:tbl>
    <w:p w14:paraId="7FEFC016" w14:textId="77777777" w:rsidR="00816F8E" w:rsidRPr="00DF447F" w:rsidRDefault="00816F8E" w:rsidP="00816F8E">
      <w:pPr>
        <w:spacing w:after="37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2BA8FE56" w14:textId="77777777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 xml:space="preserve">Avustuksen keskeisimmät tulokset /tuotokset </w:t>
      </w:r>
    </w:p>
    <w:tbl>
      <w:tblPr>
        <w:tblStyle w:val="TableGrid"/>
        <w:tblW w:w="8733" w:type="dxa"/>
        <w:tblInd w:w="5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54DC5EA9" w14:textId="77777777" w:rsidTr="00C1600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3EA" w14:textId="77777777" w:rsidR="00816F8E" w:rsidRPr="00DF447F" w:rsidRDefault="00816F8E" w:rsidP="00C1600D">
            <w:pPr>
              <w:spacing w:after="8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  <w:p w14:paraId="4E01441A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  <w:p w14:paraId="219E66D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</w:tbl>
    <w:p w14:paraId="25284C58" w14:textId="77777777" w:rsidR="00816F8E" w:rsidRPr="00DF447F" w:rsidRDefault="00816F8E" w:rsidP="00816F8E">
      <w:pPr>
        <w:spacing w:after="0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1605825F" w14:textId="77777777" w:rsidR="00816F8E" w:rsidRPr="00DF447F" w:rsidRDefault="00816F8E" w:rsidP="00816F8E">
      <w:pPr>
        <w:spacing w:after="81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6C67250A" w14:textId="6F3213A8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lastRenderedPageBreak/>
        <w:t>L</w:t>
      </w:r>
      <w:r w:rsidR="00DF447F" w:rsidRPr="00DF447F">
        <w:rPr>
          <w:rFonts w:ascii="Poppins" w:hAnsi="Poppins" w:cs="Poppins"/>
          <w:b/>
          <w:bCs/>
          <w:sz w:val="24"/>
          <w:szCs w:val="24"/>
        </w:rPr>
        <w:t>is</w:t>
      </w:r>
      <w:r w:rsidR="00DF447F">
        <w:rPr>
          <w:rFonts w:ascii="Poppins" w:hAnsi="Poppins" w:cs="Poppins"/>
          <w:b/>
          <w:bCs/>
          <w:sz w:val="24"/>
          <w:szCs w:val="24"/>
        </w:rPr>
        <w:t>ä</w:t>
      </w:r>
      <w:r w:rsidR="00DF447F" w:rsidRPr="00DF447F">
        <w:rPr>
          <w:rFonts w:ascii="Poppins" w:hAnsi="Poppins" w:cs="Poppins"/>
          <w:b/>
          <w:bCs/>
          <w:sz w:val="24"/>
          <w:szCs w:val="24"/>
        </w:rPr>
        <w:t>tietoja</w:t>
      </w:r>
      <w:r w:rsidRPr="00DF447F">
        <w:rPr>
          <w:rFonts w:ascii="Poppins" w:hAnsi="Poppins" w:cs="Poppins"/>
          <w:b/>
          <w:bCs/>
          <w:sz w:val="24"/>
          <w:szCs w:val="24"/>
        </w:rPr>
        <w:t xml:space="preserve">  </w:t>
      </w:r>
    </w:p>
    <w:tbl>
      <w:tblPr>
        <w:tblStyle w:val="TableGrid"/>
        <w:tblW w:w="8733" w:type="dxa"/>
        <w:tblInd w:w="5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631ADB0B" w14:textId="77777777" w:rsidTr="00C1600D">
        <w:trPr>
          <w:trHeight w:val="10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91E" w14:textId="77777777" w:rsidR="00816F8E" w:rsidRPr="00DF447F" w:rsidRDefault="00816F8E" w:rsidP="00C1600D">
            <w:pPr>
              <w:spacing w:after="81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     </w:t>
            </w:r>
          </w:p>
          <w:p w14:paraId="737000BB" w14:textId="77777777" w:rsidR="00816F8E" w:rsidRPr="00DF447F" w:rsidRDefault="00816F8E" w:rsidP="00C1600D">
            <w:pPr>
              <w:spacing w:after="83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  <w:p w14:paraId="2AD9082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</w:tbl>
    <w:p w14:paraId="18522025" w14:textId="77777777" w:rsidR="00816F8E" w:rsidRPr="00DF447F" w:rsidRDefault="00816F8E" w:rsidP="00816F8E">
      <w:pPr>
        <w:spacing w:after="83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21A7FB8B" w14:textId="36D0469F" w:rsidR="00816F8E" w:rsidRPr="00DF447F" w:rsidRDefault="00816F8E" w:rsidP="00801AF7">
      <w:pPr>
        <w:rPr>
          <w:rFonts w:ascii="Poppins" w:hAnsi="Poppins" w:cs="Poppins"/>
          <w:b/>
          <w:bCs/>
          <w:sz w:val="24"/>
          <w:szCs w:val="24"/>
        </w:rPr>
      </w:pPr>
      <w:r w:rsidRPr="00DF447F">
        <w:rPr>
          <w:rFonts w:ascii="Poppins" w:hAnsi="Poppins" w:cs="Poppins"/>
          <w:b/>
          <w:bCs/>
          <w:sz w:val="24"/>
          <w:szCs w:val="24"/>
        </w:rPr>
        <w:t>L</w:t>
      </w:r>
      <w:r w:rsidR="00DF447F" w:rsidRPr="00DF447F">
        <w:rPr>
          <w:rFonts w:ascii="Poppins" w:hAnsi="Poppins" w:cs="Poppins"/>
          <w:b/>
          <w:bCs/>
          <w:sz w:val="24"/>
          <w:szCs w:val="24"/>
        </w:rPr>
        <w:t>iitteet</w:t>
      </w:r>
      <w:r w:rsidRPr="00DF447F">
        <w:rPr>
          <w:rFonts w:ascii="Poppins" w:hAnsi="Poppins" w:cs="Poppins"/>
          <w:b/>
          <w:bCs/>
          <w:sz w:val="24"/>
          <w:szCs w:val="24"/>
        </w:rPr>
        <w:t xml:space="preserve"> (x) </w:t>
      </w:r>
    </w:p>
    <w:tbl>
      <w:tblPr>
        <w:tblStyle w:val="TableGrid"/>
        <w:tblW w:w="8733" w:type="dxa"/>
        <w:tblInd w:w="5" w:type="dxa"/>
        <w:tblCellMar>
          <w:top w:w="1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45"/>
        <w:gridCol w:w="254"/>
        <w:gridCol w:w="385"/>
      </w:tblGrid>
      <w:tr w:rsidR="00816F8E" w:rsidRPr="00DF447F" w14:paraId="04CBBED4" w14:textId="77777777" w:rsidTr="00C1600D">
        <w:trPr>
          <w:trHeight w:val="268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BDA4" w14:textId="1C92E3BC" w:rsidR="00816F8E" w:rsidRPr="00DF447F" w:rsidRDefault="00816F8E" w:rsidP="00C1600D">
            <w:pPr>
              <w:ind w:left="84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>Toimintakertomus, tilinpäätös ja -tarkastuskertomus (ed. tilikausi (202</w:t>
            </w:r>
            <w:r w:rsidR="00801AF7" w:rsidRPr="00DF447F">
              <w:rPr>
                <w:rFonts w:ascii="Poppins" w:hAnsi="Poppins" w:cs="Poppins"/>
                <w:sz w:val="24"/>
                <w:szCs w:val="24"/>
              </w:rPr>
              <w:t>3</w:t>
            </w:r>
            <w:r w:rsidRPr="00DF447F">
              <w:rPr>
                <w:rFonts w:ascii="Poppins" w:hAnsi="Poppins" w:cs="Poppins"/>
                <w:sz w:val="24"/>
                <w:szCs w:val="24"/>
              </w:rPr>
              <w:t xml:space="preserve">)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149F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DBA5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33882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  <w:tr w:rsidR="00816F8E" w:rsidRPr="00DF447F" w14:paraId="5A3D9A91" w14:textId="77777777" w:rsidTr="00C1600D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833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640450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0C0624FE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5D30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16F8E" w:rsidRPr="00DF447F" w14:paraId="5D15D043" w14:textId="77777777" w:rsidTr="00C1600D">
        <w:trPr>
          <w:trHeight w:val="268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384" w14:textId="77777777" w:rsidR="00816F8E" w:rsidRPr="00DF447F" w:rsidRDefault="00816F8E" w:rsidP="00C1600D">
            <w:pPr>
              <w:ind w:left="84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Toimintasuunnitelma ja talousarvio (haettava avustuskausi)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0B593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B234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B3AA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  <w:tr w:rsidR="00816F8E" w:rsidRPr="00DF447F" w14:paraId="40937F1D" w14:textId="77777777" w:rsidTr="00C1600D">
        <w:trPr>
          <w:trHeight w:val="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20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4E6E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62FB5B7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F12133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16F8E" w:rsidRPr="00DF447F" w14:paraId="3EA1AE3E" w14:textId="77777777" w:rsidTr="00C1600D">
        <w:trPr>
          <w:trHeight w:val="267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505A" w14:textId="77777777" w:rsidR="00816F8E" w:rsidRPr="00DF447F" w:rsidRDefault="00816F8E" w:rsidP="00C1600D">
            <w:pPr>
              <w:ind w:left="84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Yhdistyksen säännöt, JOS kyseessä uusi hakija tai sääntöjä muutettu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7E36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BEA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BC8C2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  <w:tr w:rsidR="00816F8E" w:rsidRPr="00DF447F" w14:paraId="3C222D9F" w14:textId="77777777" w:rsidTr="00C1600D">
        <w:trPr>
          <w:trHeight w:val="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C5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CBEBA5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14:paraId="4B1BCF57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E118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16F8E" w:rsidRPr="00DF447F" w14:paraId="5F332F21" w14:textId="77777777" w:rsidTr="00C1600D">
        <w:trPr>
          <w:trHeight w:val="267"/>
        </w:trPr>
        <w:tc>
          <w:tcPr>
            <w:tcW w:w="7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099A" w14:textId="77777777" w:rsidR="00816F8E" w:rsidRPr="00DF447F" w:rsidRDefault="00816F8E" w:rsidP="00C1600D">
            <w:pPr>
              <w:ind w:left="84"/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sz w:val="24"/>
                <w:szCs w:val="24"/>
              </w:rPr>
              <w:t xml:space="preserve">Muut asiakirjat, jotka yhdistys haluaa esittää avustushakemuksen tueksi </w:t>
            </w:r>
          </w:p>
        </w:tc>
        <w:tc>
          <w:tcPr>
            <w:tcW w:w="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60E71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F969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134CB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  <w:r w:rsidRPr="00DF447F">
              <w:rPr>
                <w:rFonts w:ascii="Poppins" w:hAnsi="Poppins" w:cs="Poppins"/>
                <w:b/>
                <w:sz w:val="24"/>
                <w:szCs w:val="24"/>
              </w:rPr>
              <w:t xml:space="preserve"> </w:t>
            </w:r>
          </w:p>
        </w:tc>
      </w:tr>
      <w:tr w:rsidR="00816F8E" w:rsidRPr="00DF447F" w14:paraId="59C6F406" w14:textId="77777777" w:rsidTr="00C1600D">
        <w:trPr>
          <w:trHeight w:val="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798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F88D8F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D5B6A88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2DD76" w14:textId="77777777" w:rsidR="00816F8E" w:rsidRPr="00DF447F" w:rsidRDefault="00816F8E" w:rsidP="00C1600D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08C6332" w14:textId="77777777" w:rsidR="00816F8E" w:rsidRPr="00DF447F" w:rsidRDefault="00816F8E" w:rsidP="00816F8E">
      <w:pPr>
        <w:spacing w:after="83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64C646E9" w14:textId="77777777" w:rsidR="00816F8E" w:rsidRPr="00DF447F" w:rsidRDefault="00816F8E" w:rsidP="00816F8E">
      <w:pPr>
        <w:spacing w:after="83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259B3901" w14:textId="572CC960" w:rsidR="00816F8E" w:rsidRPr="00DF447F" w:rsidRDefault="00816F8E" w:rsidP="00801AF7">
      <w:pPr>
        <w:rPr>
          <w:rFonts w:ascii="Poppins" w:hAnsi="Poppins" w:cs="Poppins"/>
          <w:sz w:val="24"/>
          <w:szCs w:val="24"/>
        </w:rPr>
      </w:pPr>
      <w:r w:rsidRPr="00B317C6">
        <w:rPr>
          <w:rFonts w:ascii="Poppins" w:hAnsi="Poppins" w:cs="Poppins"/>
          <w:b/>
          <w:bCs/>
          <w:sz w:val="24"/>
          <w:szCs w:val="24"/>
        </w:rPr>
        <w:t>A</w:t>
      </w:r>
      <w:r w:rsidR="00B317C6">
        <w:rPr>
          <w:rFonts w:ascii="Poppins" w:hAnsi="Poppins" w:cs="Poppins"/>
          <w:b/>
          <w:bCs/>
          <w:sz w:val="24"/>
          <w:szCs w:val="24"/>
        </w:rPr>
        <w:t>llekirjoitukset</w:t>
      </w:r>
      <w:r w:rsidRPr="00DF447F">
        <w:rPr>
          <w:rFonts w:ascii="Poppins" w:hAnsi="Poppins" w:cs="Poppins"/>
          <w:sz w:val="24"/>
          <w:szCs w:val="24"/>
        </w:rPr>
        <w:t xml:space="preserve"> Yhdistyksen nimenkirjoittajan/nimenkirjoittajien tai toiminnasta vastaavan allekirjoitukset </w:t>
      </w:r>
    </w:p>
    <w:tbl>
      <w:tblPr>
        <w:tblStyle w:val="TableGrid"/>
        <w:tblW w:w="8733" w:type="dxa"/>
        <w:tblInd w:w="5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33"/>
      </w:tblGrid>
      <w:tr w:rsidR="00816F8E" w:rsidRPr="00DF447F" w14:paraId="0166B8BA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577" w14:textId="77777777" w:rsidR="00816F8E" w:rsidRPr="00B317C6" w:rsidRDefault="00816F8E" w:rsidP="00C1600D">
            <w:pPr>
              <w:ind w:right="7020"/>
              <w:rPr>
                <w:rFonts w:ascii="Poppins" w:hAnsi="Poppins" w:cs="Poppins"/>
                <w:bCs/>
                <w:sz w:val="24"/>
                <w:szCs w:val="24"/>
              </w:rPr>
            </w:pPr>
            <w:r w:rsidRPr="00B317C6">
              <w:rPr>
                <w:rFonts w:ascii="Poppins" w:hAnsi="Poppins" w:cs="Poppins"/>
                <w:bCs/>
                <w:sz w:val="24"/>
                <w:szCs w:val="24"/>
              </w:rPr>
              <w:t xml:space="preserve">Aika ja Paikka       </w:t>
            </w:r>
          </w:p>
        </w:tc>
      </w:tr>
      <w:tr w:rsidR="00816F8E" w:rsidRPr="00DF447F" w14:paraId="33819B09" w14:textId="77777777" w:rsidTr="00C1600D">
        <w:trPr>
          <w:trHeight w:val="6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9A9" w14:textId="77777777" w:rsidR="00816F8E" w:rsidRPr="00B317C6" w:rsidRDefault="00816F8E" w:rsidP="00C1600D">
            <w:pPr>
              <w:ind w:right="5244"/>
              <w:rPr>
                <w:rFonts w:ascii="Poppins" w:hAnsi="Poppins" w:cs="Poppins"/>
                <w:bCs/>
                <w:sz w:val="24"/>
                <w:szCs w:val="24"/>
              </w:rPr>
            </w:pPr>
            <w:r w:rsidRPr="00B317C6">
              <w:rPr>
                <w:rFonts w:ascii="Poppins" w:hAnsi="Poppins" w:cs="Poppins"/>
                <w:bCs/>
                <w:sz w:val="24"/>
                <w:szCs w:val="24"/>
              </w:rPr>
              <w:t xml:space="preserve">Allekirjoitus ja nimenselvennys       </w:t>
            </w:r>
          </w:p>
        </w:tc>
      </w:tr>
      <w:tr w:rsidR="00816F8E" w:rsidRPr="00DF447F" w14:paraId="5130D001" w14:textId="77777777" w:rsidTr="00C1600D">
        <w:trPr>
          <w:trHeight w:val="70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A21" w14:textId="77777777" w:rsidR="00816F8E" w:rsidRPr="00B317C6" w:rsidRDefault="00816F8E" w:rsidP="00C1600D">
            <w:pPr>
              <w:ind w:right="5244"/>
              <w:rPr>
                <w:rFonts w:ascii="Poppins" w:hAnsi="Poppins" w:cs="Poppins"/>
                <w:bCs/>
                <w:sz w:val="24"/>
                <w:szCs w:val="24"/>
              </w:rPr>
            </w:pPr>
            <w:r w:rsidRPr="00B317C6">
              <w:rPr>
                <w:rFonts w:ascii="Poppins" w:hAnsi="Poppins" w:cs="Poppins"/>
                <w:bCs/>
                <w:sz w:val="24"/>
                <w:szCs w:val="24"/>
              </w:rPr>
              <w:t xml:space="preserve">Allekirjoitus ja nimenselvennys       </w:t>
            </w:r>
          </w:p>
        </w:tc>
      </w:tr>
    </w:tbl>
    <w:p w14:paraId="58A8A328" w14:textId="77777777" w:rsidR="00816F8E" w:rsidRPr="00DF447F" w:rsidRDefault="00816F8E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58882BD8" w14:textId="77777777" w:rsidR="00816F8E" w:rsidRPr="00DF447F" w:rsidRDefault="00816F8E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b/>
          <w:sz w:val="24"/>
          <w:szCs w:val="24"/>
        </w:rPr>
        <w:t xml:space="preserve"> </w:t>
      </w:r>
    </w:p>
    <w:p w14:paraId="7B06D009" w14:textId="097887EB" w:rsidR="00816F8E" w:rsidRPr="00DF447F" w:rsidRDefault="00816F8E" w:rsidP="00816F8E">
      <w:pPr>
        <w:spacing w:after="3" w:line="341" w:lineRule="auto"/>
        <w:ind w:left="24" w:hanging="10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t xml:space="preserve">Allekirjoitettu lomake ja liitteet toimitetaan postiosoitteella </w:t>
      </w:r>
      <w:r w:rsidRPr="00DF447F">
        <w:rPr>
          <w:rFonts w:ascii="Poppins" w:hAnsi="Poppins" w:cs="Poppins"/>
          <w:b/>
          <w:sz w:val="24"/>
          <w:szCs w:val="24"/>
        </w:rPr>
        <w:t>Uuraisten kunta Vapaa-aikatoimi, Virastotie 4, 41230 Uurainen</w:t>
      </w:r>
      <w:r w:rsidRPr="00DF447F">
        <w:rPr>
          <w:rFonts w:ascii="Poppins" w:hAnsi="Poppins" w:cs="Poppins"/>
          <w:sz w:val="24"/>
          <w:szCs w:val="24"/>
        </w:rPr>
        <w:t xml:space="preserve"> tai jättämällä asiakirjat </w:t>
      </w:r>
      <w:r w:rsidRPr="00DF447F">
        <w:rPr>
          <w:rFonts w:ascii="Poppins" w:hAnsi="Poppins" w:cs="Poppins"/>
          <w:b/>
          <w:sz w:val="24"/>
          <w:szCs w:val="24"/>
        </w:rPr>
        <w:t>kunnanviraston neuvontaan aukioloaikana</w:t>
      </w:r>
      <w:r w:rsidRPr="00DF447F">
        <w:rPr>
          <w:rFonts w:ascii="Poppins" w:hAnsi="Poppins" w:cs="Poppins"/>
          <w:sz w:val="24"/>
          <w:szCs w:val="24"/>
        </w:rPr>
        <w:t xml:space="preserve"> tai skannattuna </w:t>
      </w:r>
      <w:r w:rsidRPr="00DF447F">
        <w:rPr>
          <w:rFonts w:ascii="Poppins" w:hAnsi="Poppins" w:cs="Poppins"/>
          <w:sz w:val="24"/>
          <w:szCs w:val="24"/>
        </w:rPr>
        <w:lastRenderedPageBreak/>
        <w:t>sähköpostilla vapaa-aikasuunnittelijalle tai kirjastonjohtaja-kulttuurituottajalle 2</w:t>
      </w:r>
      <w:r w:rsidRPr="00DF447F">
        <w:rPr>
          <w:rFonts w:ascii="Poppins" w:hAnsi="Poppins" w:cs="Poppins"/>
          <w:sz w:val="24"/>
          <w:szCs w:val="24"/>
        </w:rPr>
        <w:t>9</w:t>
      </w:r>
      <w:r w:rsidRPr="00DF447F">
        <w:rPr>
          <w:rFonts w:ascii="Poppins" w:hAnsi="Poppins" w:cs="Poppins"/>
          <w:sz w:val="24"/>
          <w:szCs w:val="24"/>
        </w:rPr>
        <w:t>.2.202</w:t>
      </w:r>
      <w:r w:rsidRPr="00DF447F">
        <w:rPr>
          <w:rFonts w:ascii="Poppins" w:hAnsi="Poppins" w:cs="Poppins"/>
          <w:sz w:val="24"/>
          <w:szCs w:val="24"/>
        </w:rPr>
        <w:t>4</w:t>
      </w:r>
      <w:r w:rsidRPr="00DF447F">
        <w:rPr>
          <w:rFonts w:ascii="Poppins" w:hAnsi="Poppins" w:cs="Poppins"/>
          <w:sz w:val="24"/>
          <w:szCs w:val="24"/>
        </w:rPr>
        <w:t xml:space="preserve"> mennessä</w:t>
      </w:r>
      <w:hyperlink r:id="rId4">
        <w:r w:rsidRPr="00DF447F">
          <w:rPr>
            <w:rFonts w:ascii="Poppins" w:hAnsi="Poppins" w:cs="Poppins"/>
            <w:sz w:val="24"/>
            <w:szCs w:val="24"/>
          </w:rPr>
          <w:t>.</w:t>
        </w:r>
      </w:hyperlink>
      <w:hyperlink r:id="rId5">
        <w:r w:rsidRPr="00DF447F">
          <w:rPr>
            <w:rFonts w:ascii="Poppins" w:hAnsi="Poppins" w:cs="Poppins"/>
            <w:sz w:val="24"/>
            <w:szCs w:val="24"/>
          </w:rPr>
          <w:t xml:space="preserve"> </w:t>
        </w:r>
      </w:hyperlink>
    </w:p>
    <w:p w14:paraId="4F67EFEA" w14:textId="77777777" w:rsidR="00816F8E" w:rsidRPr="00DF447F" w:rsidRDefault="00816F8E" w:rsidP="00816F8E">
      <w:pPr>
        <w:spacing w:after="83"/>
        <w:ind w:left="29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t xml:space="preserve"> </w:t>
      </w:r>
    </w:p>
    <w:p w14:paraId="616BCD94" w14:textId="77777777" w:rsidR="00816F8E" w:rsidRPr="00DF447F" w:rsidRDefault="00816F8E" w:rsidP="00816F8E">
      <w:pPr>
        <w:spacing w:after="83"/>
        <w:ind w:left="24" w:hanging="10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t xml:space="preserve">Lisätietoja: </w:t>
      </w:r>
    </w:p>
    <w:p w14:paraId="7FBAA458" w14:textId="77777777" w:rsidR="00816F8E" w:rsidRPr="00DF447F" w:rsidRDefault="00816F8E" w:rsidP="00816F8E">
      <w:pPr>
        <w:spacing w:after="3" w:line="341" w:lineRule="auto"/>
        <w:ind w:left="24" w:hanging="10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t xml:space="preserve">Mari Sivill, vapaa-aikasuunnittelija, </w:t>
      </w:r>
      <w:r w:rsidRPr="00DF447F">
        <w:rPr>
          <w:rFonts w:ascii="Poppins" w:hAnsi="Poppins" w:cs="Poppins"/>
          <w:color w:val="0563C1"/>
          <w:sz w:val="24"/>
          <w:szCs w:val="24"/>
          <w:u w:val="single" w:color="0563C1"/>
        </w:rPr>
        <w:t>Mari.Sivill@uurainen.fi</w:t>
      </w:r>
      <w:r w:rsidRPr="00DF447F">
        <w:rPr>
          <w:rFonts w:ascii="Poppins" w:hAnsi="Poppins" w:cs="Poppins"/>
          <w:sz w:val="24"/>
          <w:szCs w:val="24"/>
        </w:rPr>
        <w:t>, 040 585 7784</w:t>
      </w:r>
    </w:p>
    <w:p w14:paraId="363FAE4B" w14:textId="77777777" w:rsidR="00816F8E" w:rsidRPr="00DF447F" w:rsidRDefault="00816F8E" w:rsidP="00816F8E">
      <w:pPr>
        <w:spacing w:after="3" w:line="341" w:lineRule="auto"/>
        <w:ind w:left="24" w:hanging="10"/>
        <w:rPr>
          <w:rFonts w:ascii="Poppins" w:hAnsi="Poppins" w:cs="Poppins"/>
          <w:sz w:val="24"/>
          <w:szCs w:val="24"/>
        </w:rPr>
      </w:pPr>
      <w:r w:rsidRPr="00DF447F">
        <w:rPr>
          <w:rFonts w:ascii="Poppins" w:hAnsi="Poppins" w:cs="Poppins"/>
          <w:sz w:val="24"/>
          <w:szCs w:val="24"/>
        </w:rPr>
        <w:t xml:space="preserve">Minna Vilenius, kirjastonjohtaja-kulttuurituottaja, </w:t>
      </w:r>
      <w:hyperlink r:id="rId6" w:history="1">
        <w:r w:rsidRPr="00DF447F">
          <w:rPr>
            <w:rStyle w:val="Hyperlinkki"/>
            <w:rFonts w:ascii="Poppins" w:hAnsi="Poppins" w:cs="Poppins"/>
            <w:sz w:val="24"/>
            <w:szCs w:val="24"/>
          </w:rPr>
          <w:t>Minna.Vilenius@uurainen.fi</w:t>
        </w:r>
      </w:hyperlink>
      <w:r w:rsidRPr="00DF447F">
        <w:rPr>
          <w:rFonts w:ascii="Poppins" w:hAnsi="Poppins" w:cs="Poppins"/>
          <w:sz w:val="24"/>
          <w:szCs w:val="24"/>
        </w:rPr>
        <w:t xml:space="preserve">, puh 040 745 0655 </w:t>
      </w:r>
      <w:r w:rsidRPr="00DF447F">
        <w:rPr>
          <w:rFonts w:ascii="Poppins" w:hAnsi="Poppins" w:cs="Poppins"/>
          <w:color w:val="212529"/>
          <w:sz w:val="24"/>
          <w:szCs w:val="24"/>
          <w:shd w:val="clear" w:color="auto" w:fill="FFFFFF"/>
        </w:rPr>
        <w:t xml:space="preserve"> </w:t>
      </w:r>
    </w:p>
    <w:p w14:paraId="76B56276" w14:textId="77777777" w:rsidR="004B230A" w:rsidRPr="00DF447F" w:rsidRDefault="004B230A">
      <w:pPr>
        <w:rPr>
          <w:rFonts w:ascii="Poppins" w:hAnsi="Poppins" w:cs="Poppins"/>
          <w:sz w:val="24"/>
          <w:szCs w:val="24"/>
        </w:rPr>
      </w:pPr>
    </w:p>
    <w:sectPr w:rsidR="004B230A" w:rsidRPr="00DF447F" w:rsidSect="00816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350" w:right="1629" w:bottom="1503" w:left="1700" w:header="514" w:footer="70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484C" w14:textId="77777777" w:rsidR="00BC616A" w:rsidRDefault="00BC616A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</w:t>
    </w:r>
  </w:p>
  <w:p w14:paraId="154E703E" w14:textId="77777777" w:rsidR="00BC616A" w:rsidRDefault="00BC616A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B6C" w14:textId="77777777" w:rsidR="00BC616A" w:rsidRDefault="00BC616A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</w:t>
    </w:r>
  </w:p>
  <w:p w14:paraId="5CAD2C1E" w14:textId="77777777" w:rsidR="00BC616A" w:rsidRDefault="00BC616A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F915" w14:textId="77777777" w:rsidR="00BC616A" w:rsidRDefault="00BC616A">
    <w:pPr>
      <w:spacing w:after="0"/>
      <w:ind w:left="29" w:right="-630"/>
    </w:pPr>
    <w:r>
      <w:rPr>
        <w:rFonts w:ascii="Times New Roman" w:eastAsia="Times New Roman" w:hAnsi="Times New Roman" w:cs="Times New Roman"/>
        <w:sz w:val="24"/>
      </w:rPr>
      <w:t xml:space="preserve">                                                                                                                                                         </w:t>
    </w:r>
  </w:p>
  <w:p w14:paraId="16DD694E" w14:textId="77777777" w:rsidR="00BC616A" w:rsidRDefault="00BC616A">
    <w:pPr>
      <w:spacing w:after="0"/>
      <w:ind w:left="29"/>
    </w:pPr>
    <w:r>
      <w:rPr>
        <w:b/>
        <w:sz w:val="16"/>
      </w:rPr>
      <w:t>UURAISTEN KUNTA</w:t>
    </w:r>
    <w:r>
      <w:rPr>
        <w:sz w:val="16"/>
      </w:rPr>
      <w:t xml:space="preserve"> | Virastotie 4 | 41230 Uurainen | Puh. (014) 267 2600 | www.uurainen.fi 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437F" w14:textId="77777777" w:rsidR="00BC616A" w:rsidRDefault="00BC616A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73DF562" wp14:editId="7EFB93BA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45F52B0" wp14:editId="27F3F731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5F25" w14:textId="77777777" w:rsidR="00BC616A" w:rsidRDefault="00BC616A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55ED0B1" wp14:editId="3178F17D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7D5246D" wp14:editId="16E31F2D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60E2" w14:textId="77777777" w:rsidR="00BC616A" w:rsidRDefault="00BC616A">
    <w:pPr>
      <w:spacing w:after="0"/>
      <w:ind w:left="-1147" w:right="-1084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22FAFF5" wp14:editId="1A7DFCBC">
          <wp:simplePos x="0" y="0"/>
          <wp:positionH relativeFrom="page">
            <wp:posOffset>351155</wp:posOffset>
          </wp:positionH>
          <wp:positionV relativeFrom="page">
            <wp:posOffset>326390</wp:posOffset>
          </wp:positionV>
          <wp:extent cx="734060" cy="73406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6E556AA5" wp14:editId="5DE93E8A">
          <wp:simplePos x="0" y="0"/>
          <wp:positionH relativeFrom="page">
            <wp:posOffset>6675120</wp:posOffset>
          </wp:positionH>
          <wp:positionV relativeFrom="page">
            <wp:posOffset>552450</wp:posOffset>
          </wp:positionV>
          <wp:extent cx="541020" cy="298704"/>
          <wp:effectExtent l="0" t="0" r="0" b="0"/>
          <wp:wrapSquare wrapText="bothSides"/>
          <wp:docPr id="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" cy="29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E"/>
    <w:rsid w:val="00362998"/>
    <w:rsid w:val="00407EB7"/>
    <w:rsid w:val="004B230A"/>
    <w:rsid w:val="00512309"/>
    <w:rsid w:val="006D2D2E"/>
    <w:rsid w:val="00801AF7"/>
    <w:rsid w:val="00816F8E"/>
    <w:rsid w:val="00B317C6"/>
    <w:rsid w:val="00BC616A"/>
    <w:rsid w:val="00D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1133"/>
  <w15:chartTrackingRefBased/>
  <w15:docId w15:val="{50FE9262-E285-4DA8-B299-B18CD75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6F8E"/>
    <w:rPr>
      <w:rFonts w:ascii="Calibri" w:eastAsia="Calibri" w:hAnsi="Calibri" w:cs="Calibri"/>
      <w:color w:val="000000"/>
      <w:kern w:val="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16F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16F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16F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6F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16F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16F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16F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16F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16F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16F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16F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16F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6F8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16F8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16F8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16F8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16F8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16F8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16F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16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16F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16F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16F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16F8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16F8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16F8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16F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16F8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16F8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816F8E"/>
    <w:pPr>
      <w:spacing w:after="0" w:line="240" w:lineRule="auto"/>
    </w:pPr>
    <w:rPr>
      <w:rFonts w:eastAsiaTheme="minorEastAsia"/>
      <w:kern w:val="0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816F8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na.Vilenius@uurainen.fi" TargetMode="External"/><Relationship Id="rId11" Type="http://schemas.openxmlformats.org/officeDocument/2006/relationships/header" Target="header3.xml"/><Relationship Id="rId5" Type="http://schemas.openxmlformats.org/officeDocument/2006/relationships/hyperlink" Target="https://uurainen.fi/kulttuuri-ja-vapaa-aika/yhdistykset/" TargetMode="External"/><Relationship Id="rId10" Type="http://schemas.openxmlformats.org/officeDocument/2006/relationships/footer" Target="footer2.xml"/><Relationship Id="rId4" Type="http://schemas.openxmlformats.org/officeDocument/2006/relationships/hyperlink" Target="https://uurainen.fi/kulttuuri-ja-vapaa-aika/yhdistykset/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334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Sivill</dc:creator>
  <cp:keywords/>
  <dc:description/>
  <cp:lastModifiedBy>Mari Sivill</cp:lastModifiedBy>
  <cp:revision>4</cp:revision>
  <cp:lastPrinted>2024-01-23T09:06:00Z</cp:lastPrinted>
  <dcterms:created xsi:type="dcterms:W3CDTF">2024-01-22T13:59:00Z</dcterms:created>
  <dcterms:modified xsi:type="dcterms:W3CDTF">2024-01-23T09:08:00Z</dcterms:modified>
</cp:coreProperties>
</file>